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DC" w:rsidRDefault="0062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OBRAZAC POZIVA ZA ORGANIZACIJU VIŠEDNEVNE IZVANUČIONIČKE NASTAVE</w:t>
      </w:r>
    </w:p>
    <w:p w:rsidR="003238DC" w:rsidRDefault="0032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418"/>
      </w:tblGrid>
      <w:tr w:rsidR="003238D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090E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004</w:t>
            </w:r>
            <w:r w:rsidR="00627ECC">
              <w:rPr>
                <w:rFonts w:ascii="Times New Roman" w:eastAsia="Times New Roman" w:hAnsi="Times New Roman" w:cs="Times New Roman"/>
                <w:b/>
                <w:sz w:val="18"/>
              </w:rPr>
              <w:t>/2018</w:t>
            </w:r>
          </w:p>
        </w:tc>
      </w:tr>
    </w:tbl>
    <w:p w:rsidR="003238DC" w:rsidRDefault="003238DC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516"/>
        <w:gridCol w:w="402"/>
        <w:gridCol w:w="409"/>
        <w:gridCol w:w="349"/>
        <w:gridCol w:w="1028"/>
        <w:gridCol w:w="771"/>
        <w:gridCol w:w="974"/>
        <w:gridCol w:w="659"/>
        <w:gridCol w:w="242"/>
        <w:gridCol w:w="474"/>
        <w:gridCol w:w="414"/>
        <w:gridCol w:w="441"/>
        <w:gridCol w:w="475"/>
        <w:gridCol w:w="432"/>
        <w:gridCol w:w="974"/>
      </w:tblGrid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Podaci o školi: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tražene podatke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Ime škole: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GIMNAZIJA VUKOVAR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Adresa:   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Šamac 2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Mjesto: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VUKOVAR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Poštanski broj: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0F07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32 00</w:t>
            </w:r>
            <w:r w:rsidR="00627EC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355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jc w:val="center"/>
            </w:pPr>
          </w:p>
        </w:tc>
        <w:tc>
          <w:tcPr>
            <w:tcW w:w="22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033A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Razreda:</w:t>
            </w:r>
            <w:r w:rsidR="001379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Tip putovanja: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Uz planirano upisati broj dana i noćenja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6" w:hanging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 w:rsidTr="001379B3">
        <w:trPr>
          <w:trHeight w:val="358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 w:firstLine="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1379B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2       </w:t>
            </w:r>
            <w:r w:rsidR="00627ECC"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 w:rsidP="00090E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D65653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D6565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1379B3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="00090E57">
              <w:rPr>
                <w:rFonts w:ascii="Times New Roman" w:eastAsia="Times New Roman" w:hAnsi="Times New Roman" w:cs="Times New Roman"/>
                <w:sz w:val="24"/>
              </w:rPr>
              <w:t xml:space="preserve">1                            </w:t>
            </w:r>
            <w:r w:rsidR="00D65653">
              <w:rPr>
                <w:rFonts w:ascii="Times New Roman" w:eastAsia="Times New Roman" w:hAnsi="Times New Roman" w:cs="Times New Roman"/>
                <w:sz w:val="24"/>
              </w:rPr>
              <w:t>noćenja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1379B3" w:rsidP="00137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</w:t>
            </w:r>
            <w:r w:rsidR="00627ECC">
              <w:rPr>
                <w:rFonts w:ascii="Times New Roman" w:eastAsia="Times New Roman" w:hAnsi="Times New Roman" w:cs="Times New Roman"/>
                <w:sz w:val="24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1379B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27ECC">
              <w:rPr>
                <w:rFonts w:ascii="Times New Roman" w:eastAsia="Times New Roman" w:hAnsi="Times New Roman" w:cs="Times New Roman"/>
              </w:rPr>
              <w:t xml:space="preserve">       noćenja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područje ime/imena države/država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 Republici Hrvatskoj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090E57" w:rsidP="00090E57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Zadar</w:t>
            </w:r>
          </w:p>
        </w:tc>
      </w:tr>
      <w:tr w:rsidR="003238D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 inozemstvu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jc w:val="center"/>
            </w:pP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4719" w:type="dxa"/>
            <w:gridSpan w:val="6"/>
            <w:vMerge w:val="restart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Planirano vrijeme realizacije</w:t>
            </w:r>
          </w:p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D65653" w:rsidP="00137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od </w:t>
            </w:r>
            <w:r w:rsidR="001379B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137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137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do 5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137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F59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2019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Godina</w:t>
            </w: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Broj sudionika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broj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38DC" w:rsidRDefault="00137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35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s mogućnošću odstupanja za 5 </w:t>
            </w:r>
            <w:r w:rsidR="00627ECC">
              <w:rPr>
                <w:rFonts w:ascii="Times New Roman" w:eastAsia="Times New Roman" w:hAnsi="Times New Roman" w:cs="Times New Roman"/>
              </w:rPr>
              <w:t>učenika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Predviđeni broj učitelja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137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627ECC">
            <w:pPr>
              <w:tabs>
                <w:tab w:val="left" w:pos="499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627ECC">
            <w:pPr>
              <w:tabs>
                <w:tab w:val="left" w:pos="49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Očekivani broj gratis ponuda za učenike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Plan puta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Mjesto polaska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VUKOVAR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Usputna odredišta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090E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t>Šibenik, NP Krka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Krajnji cilj putovanja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090E57" w:rsidP="00090E57">
            <w:pPr>
              <w:spacing w:after="0" w:line="240" w:lineRule="auto"/>
              <w:jc w:val="both"/>
            </w:pPr>
            <w:r>
              <w:t>Zadar</w:t>
            </w: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Vrsta prijevoza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ili dopisati kombinacije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Autobus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koji udovoljava zakonskim propisima za prijevoz učenika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Vlak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Brod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Zrakoplov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Kombinirani prijevoz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Smještaj i prehrana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Označiti s X  jednu ili više mogućnosti smještaja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Hostel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="001379B3">
              <w:rPr>
                <w:rFonts w:ascii="Times New Roman" w:eastAsia="Times New Roman" w:hAnsi="Times New Roman" w:cs="Times New Roman"/>
              </w:rPr>
              <w:t xml:space="preserve">Boutique Hostel Forum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33AE0">
              <w:rPr>
                <w:rFonts w:ascii="Times New Roman" w:eastAsia="Times New Roman" w:hAnsi="Times New Roman" w:cs="Times New Roman"/>
              </w:rPr>
              <w:t>(Zadar)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Hotel 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Pansion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Prehrana na bazi polupansiona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   X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  <w:p w:rsidR="003238DC" w:rsidRDefault="003238D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Prehrana na bazi punoga</w:t>
            </w:r>
          </w:p>
          <w:p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</w:pPr>
            <w:r>
              <w:rPr>
                <w:rFonts w:ascii="Times New Roman" w:eastAsia="Times New Roman" w:hAnsi="Times New Roman" w:cs="Times New Roman"/>
              </w:rPr>
              <w:t>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Drugo </w:t>
            </w:r>
            <w:r>
              <w:rPr>
                <w:rFonts w:ascii="Times New Roman" w:eastAsia="Times New Roman" w:hAnsi="Times New Roman" w:cs="Times New Roman"/>
                <w:i/>
              </w:rPr>
              <w:t>(upisati što se traži)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Ulaznice za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7ECC" w:rsidRPr="00627ECC" w:rsidRDefault="00627ECC" w:rsidP="00627E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27ECC" w:rsidRPr="00627ECC" w:rsidRDefault="00627ECC" w:rsidP="00033AE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27ECC">
              <w:rPr>
                <w:rFonts w:ascii="Calibri" w:eastAsia="Calibri" w:hAnsi="Calibri" w:cs="Calibri"/>
              </w:rPr>
              <w:t>Ulazn</w:t>
            </w:r>
            <w:r>
              <w:rPr>
                <w:rFonts w:ascii="Calibri" w:eastAsia="Calibri" w:hAnsi="Calibri" w:cs="Calibri"/>
              </w:rPr>
              <w:t xml:space="preserve">ice za </w:t>
            </w:r>
            <w:r w:rsidR="00033AE0">
              <w:rPr>
                <w:rFonts w:ascii="Calibri" w:eastAsia="Calibri" w:hAnsi="Calibri" w:cs="Calibri"/>
              </w:rPr>
              <w:t>Nacionalni park Krka</w:t>
            </w:r>
          </w:p>
          <w:p w:rsidR="003238DC" w:rsidRDefault="003238DC" w:rsidP="00627EC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Sudjelovanje u radionicama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Vodiča za razgled grada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>X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d)         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Drugi zahtjevi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6379" w:type="dxa"/>
            <w:gridSpan w:val="8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s X ili dopisati (za br. 12)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  <w:p w:rsidR="003238DC" w:rsidRDefault="003238DC">
            <w:pPr>
              <w:spacing w:after="0" w:line="240" w:lineRule="auto"/>
              <w:ind w:left="34" w:hanging="34"/>
              <w:jc w:val="right"/>
            </w:pP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posljedica nesretnoga slučaja i bolesti na  </w:t>
            </w:r>
          </w:p>
          <w:p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putovanju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jc w:val="center"/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otkaza putovanja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jc w:val="center"/>
            </w:pPr>
            <w:bookmarkStart w:id="0" w:name="_GoBack"/>
            <w:bookmarkEnd w:id="0"/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troškova pomoći povratka u mjesto polazišta u </w:t>
            </w:r>
          </w:p>
          <w:p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slučaju nesreće i bolesti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oštećenja i gubitka prtljage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12.        Dostava ponuda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033AE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15. 11.2018.</w:t>
            </w:r>
            <w:r w:rsidR="00627ECC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627ECC" w:rsidP="00033AE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3238DC">
        <w:trPr>
          <w:trHeight w:val="1"/>
          <w:jc w:val="center"/>
        </w:trPr>
        <w:tc>
          <w:tcPr>
            <w:tcW w:w="6893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25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033AE0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>20.11</w:t>
            </w:r>
            <w:r w:rsidR="00627ECC">
              <w:rPr>
                <w:rFonts w:ascii="Times New Roman" w:eastAsia="Times New Roman" w:hAnsi="Times New Roman" w:cs="Times New Roman"/>
              </w:rPr>
              <w:t>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  12:50   sati.</w:t>
            </w:r>
          </w:p>
        </w:tc>
      </w:tr>
    </w:tbl>
    <w:p w:rsidR="003238DC" w:rsidRDefault="003238D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Prije potpisivanja ugovora za ponudu odabrani davatelj usluga dužan je dostaviti ili dati školi na uvid:</w:t>
      </w:r>
    </w:p>
    <w:p w:rsidR="003238DC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3238DC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Mjesec dana prije realizacije ugovora odabrani davatelj usluga dužan je dostaviti ili dati školi na uvid:</w:t>
      </w:r>
    </w:p>
    <w:p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dokaz o osiguranju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jamčevine (za višednevnu ekskurziju ili višednevnu terensku nastavu).</w:t>
      </w:r>
    </w:p>
    <w:p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dokaz o osiguranju od odgovornosti za štetu koju turistička agencija</w:t>
      </w:r>
      <w:r>
        <w:rPr>
          <w:rFonts w:ascii="Times New Roman" w:eastAsia="Times New Roman" w:hAnsi="Times New Roman" w:cs="Times New Roman"/>
          <w:sz w:val="20"/>
        </w:rPr>
        <w:t xml:space="preserve"> prouzroči neispunjenjem, djelomičnim ispunjenjem ili neurednim ispunjenjem obveza iz paket-aranžmana (preslika polica).</w:t>
      </w:r>
    </w:p>
    <w:p w:rsidR="003238DC" w:rsidRDefault="003238D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3238DC" w:rsidRDefault="00627ECC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Napomena</w:t>
      </w:r>
      <w:r>
        <w:rPr>
          <w:rFonts w:ascii="Times New Roman" w:eastAsia="Times New Roman" w:hAnsi="Times New Roman" w:cs="Times New Roman"/>
          <w:sz w:val="20"/>
        </w:rPr>
        <w:t>:</w:t>
      </w:r>
    </w:p>
    <w:p w:rsidR="003238DC" w:rsidRDefault="00627ECC">
      <w:pPr>
        <w:numPr>
          <w:ilvl w:val="0"/>
          <w:numId w:val="2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Pristigle ponude trebaju sadržavati i u cijenu uključivati:</w:t>
      </w:r>
    </w:p>
    <w:p w:rsidR="003238DC" w:rsidRDefault="00627EC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a) prijevoz sudionika isključivo prijevoznim sredstvima koji udovoljavaju propisima</w:t>
      </w:r>
    </w:p>
    <w:p w:rsidR="003238DC" w:rsidRDefault="00627E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b) osiguranje odgovornosti i jamčevine </w:t>
      </w:r>
    </w:p>
    <w:p w:rsidR="003238DC" w:rsidRDefault="00627ECC">
      <w:pPr>
        <w:numPr>
          <w:ilvl w:val="0"/>
          <w:numId w:val="3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Ponude trebaju biti :</w:t>
      </w:r>
    </w:p>
    <w:p w:rsidR="003238DC" w:rsidRDefault="00627ECC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u skladu s propisima vezanim uz turističku djelatnost ili sukladno posebnim propisima</w:t>
      </w:r>
    </w:p>
    <w:p w:rsidR="003238DC" w:rsidRDefault="00627ECC">
      <w:pPr>
        <w:spacing w:before="120" w:after="120" w:line="276" w:lineRule="auto"/>
        <w:ind w:left="720"/>
        <w:jc w:val="both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razrađene po traženim točkama i s iskazanom ukupnom cijenom po učeniku.</w:t>
      </w:r>
    </w:p>
    <w:p w:rsidR="003238DC" w:rsidRDefault="00627ECC">
      <w:pPr>
        <w:numPr>
          <w:ilvl w:val="0"/>
          <w:numId w:val="4"/>
        </w:numPr>
        <w:spacing w:before="120" w:after="120" w:line="276" w:lineRule="auto"/>
        <w:ind w:left="714" w:hanging="357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>.</w:t>
      </w:r>
    </w:p>
    <w:p w:rsidR="003238DC" w:rsidRDefault="00627ECC">
      <w:pPr>
        <w:numPr>
          <w:ilvl w:val="0"/>
          <w:numId w:val="4"/>
        </w:numPr>
        <w:spacing w:before="120" w:after="12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Školska ustanova ne smije mijenjati sadržaj obrasca poziva, već samo popunjavati prazne rubrike .</w:t>
      </w:r>
    </w:p>
    <w:p w:rsidR="003238DC" w:rsidRDefault="00627E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32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A3492"/>
    <w:multiLevelType w:val="multilevel"/>
    <w:tmpl w:val="F246E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96300A"/>
    <w:multiLevelType w:val="multilevel"/>
    <w:tmpl w:val="7416E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E6D9F"/>
    <w:multiLevelType w:val="multilevel"/>
    <w:tmpl w:val="71B82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67293C"/>
    <w:multiLevelType w:val="multilevel"/>
    <w:tmpl w:val="3D822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DC"/>
    <w:rsid w:val="00033AE0"/>
    <w:rsid w:val="00090E57"/>
    <w:rsid w:val="000F078B"/>
    <w:rsid w:val="001379B3"/>
    <w:rsid w:val="003238DC"/>
    <w:rsid w:val="003A78F0"/>
    <w:rsid w:val="00627ECC"/>
    <w:rsid w:val="00AF599D"/>
    <w:rsid w:val="00D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6E93"/>
  <w15:docId w15:val="{BAD58471-EABC-4F72-8DCE-D9D35FB1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Nataša Vinković</cp:lastModifiedBy>
  <cp:revision>2</cp:revision>
  <dcterms:created xsi:type="dcterms:W3CDTF">2018-11-07T12:28:00Z</dcterms:created>
  <dcterms:modified xsi:type="dcterms:W3CDTF">2018-11-07T12:28:00Z</dcterms:modified>
</cp:coreProperties>
</file>