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00</w:t>
            </w:r>
            <w:r w:rsidR="00283645"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="00627ECC">
              <w:rPr>
                <w:rFonts w:ascii="Times New Roman" w:eastAsia="Times New Roman" w:hAnsi="Times New Roman" w:cs="Times New Roman"/>
                <w:b/>
                <w:sz w:val="18"/>
              </w:rPr>
              <w:t>/2018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20"/>
        <w:gridCol w:w="430"/>
        <w:gridCol w:w="352"/>
        <w:gridCol w:w="1077"/>
        <w:gridCol w:w="821"/>
        <w:gridCol w:w="974"/>
        <w:gridCol w:w="662"/>
        <w:gridCol w:w="248"/>
        <w:gridCol w:w="475"/>
        <w:gridCol w:w="422"/>
        <w:gridCol w:w="462"/>
        <w:gridCol w:w="496"/>
        <w:gridCol w:w="457"/>
        <w:gridCol w:w="974"/>
      </w:tblGrid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28364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033A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1379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:rsidTr="001379B3">
        <w:trPr>
          <w:trHeight w:val="358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2       </w:t>
            </w:r>
            <w:r w:rsidR="00627ECC"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379B3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>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 w:rsidP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Zadar-Šibenik- NP Krka                      Hrvatska</w:t>
            </w: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D65653" w:rsidP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283645">
              <w:rPr>
                <w:rFonts w:ascii="Times New Roman" w:eastAsia="Times New Roman" w:hAnsi="Times New Roman" w:cs="Times New Roman"/>
              </w:rPr>
              <w:t>11</w:t>
            </w:r>
            <w:r w:rsidR="001379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283645">
              <w:rPr>
                <w:rFonts w:ascii="Times New Roman" w:eastAsia="Times New Roman" w:hAnsi="Times New Roman" w:cs="Times New Roman"/>
              </w:rPr>
              <w:t>12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2019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38DC" w:rsidRDefault="001379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35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1379B3">
            <w:pPr>
              <w:spacing w:after="0" w:line="240" w:lineRule="auto"/>
              <w:jc w:val="both"/>
            </w:pPr>
            <w:r>
              <w:t>Zadar, Šibenik, NP</w:t>
            </w:r>
            <w:r w:rsidR="00033AE0">
              <w:t xml:space="preserve"> </w:t>
            </w:r>
            <w:r>
              <w:t>Krka</w:t>
            </w: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1379B3">
              <w:rPr>
                <w:rFonts w:ascii="Times New Roman" w:eastAsia="Times New Roman" w:hAnsi="Times New Roman" w:cs="Times New Roman"/>
              </w:rPr>
              <w:t xml:space="preserve">Hostel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3AE0">
              <w:rPr>
                <w:rFonts w:ascii="Times New Roman" w:eastAsia="Times New Roman" w:hAnsi="Times New Roman" w:cs="Times New Roman"/>
              </w:rPr>
              <w:t>(</w:t>
            </w:r>
            <w:r w:rsidR="00283645">
              <w:rPr>
                <w:rFonts w:ascii="Times New Roman" w:eastAsia="Times New Roman" w:hAnsi="Times New Roman" w:cs="Times New Roman"/>
              </w:rPr>
              <w:t>centar Zadra</w:t>
            </w:r>
            <w:r w:rsidR="00033AE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Prehrana na bazi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7ECC" w:rsidRPr="00627ECC" w:rsidRDefault="00627ECC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27ECC" w:rsidRPr="00627ECC" w:rsidRDefault="00627ECC" w:rsidP="00033AE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27ECC">
              <w:rPr>
                <w:rFonts w:ascii="Calibri" w:eastAsia="Calibri" w:hAnsi="Calibri" w:cs="Calibri"/>
              </w:rPr>
              <w:t>Ulazn</w:t>
            </w:r>
            <w:r>
              <w:rPr>
                <w:rFonts w:ascii="Calibri" w:eastAsia="Calibri" w:hAnsi="Calibri" w:cs="Calibri"/>
              </w:rPr>
              <w:t xml:space="preserve">ice za </w:t>
            </w:r>
            <w:r w:rsidR="00033AE0">
              <w:rPr>
                <w:rFonts w:ascii="Calibri" w:eastAsia="Calibri" w:hAnsi="Calibri" w:cs="Calibri"/>
              </w:rPr>
              <w:t>Nacionalni park Krka</w:t>
            </w:r>
          </w:p>
          <w:p w:rsidR="003238DC" w:rsidRDefault="003238DC" w:rsidP="00627EC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033A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8364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 1</w:t>
            </w:r>
            <w:r w:rsidR="00283645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.2018.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238DC" w:rsidRDefault="00627ECC" w:rsidP="00033AE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3238DC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283645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33AE0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>.2018.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  12:50   sati.</w:t>
            </w:r>
          </w:p>
        </w:tc>
      </w:tr>
    </w:tbl>
    <w:p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Pristigle ponude trebaju sadržavati i u cijenu uključivati:</w:t>
      </w:r>
    </w:p>
    <w:p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C"/>
    <w:rsid w:val="00033AE0"/>
    <w:rsid w:val="000F078B"/>
    <w:rsid w:val="001379B3"/>
    <w:rsid w:val="00283645"/>
    <w:rsid w:val="003238DC"/>
    <w:rsid w:val="003A78F0"/>
    <w:rsid w:val="00627ECC"/>
    <w:rsid w:val="00AF599D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F148"/>
  <w15:docId w15:val="{011F452B-697A-416C-9F90-11686BD0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Tijana Pavliček</cp:lastModifiedBy>
  <cp:revision>2</cp:revision>
  <cp:lastPrinted>2018-11-29T12:08:00Z</cp:lastPrinted>
  <dcterms:created xsi:type="dcterms:W3CDTF">2018-11-29T12:09:00Z</dcterms:created>
  <dcterms:modified xsi:type="dcterms:W3CDTF">2018-11-29T12:09:00Z</dcterms:modified>
</cp:coreProperties>
</file>