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354E" w14:textId="73021D00" w:rsidR="00D72F1A" w:rsidRDefault="00932E44">
      <w:pPr>
        <w:jc w:val="center"/>
      </w:pPr>
      <w:r>
        <w:rPr>
          <w:b/>
          <w:sz w:val="22"/>
        </w:rPr>
        <w:t>3/</w:t>
      </w:r>
      <w:r w:rsidR="00234F2E">
        <w:rPr>
          <w:b/>
          <w:sz w:val="22"/>
        </w:rPr>
        <w:t>OBRAZAC POZIVA ZA ORGANIZACIJU VIŠEDNEVNE IZVANUČIONIČKE NASTAVE</w:t>
      </w:r>
    </w:p>
    <w:p w14:paraId="53AEFCB4" w14:textId="77777777" w:rsidR="00D72F1A" w:rsidRDefault="00D72F1A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72F1A" w14:paraId="1D7471A9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15988" w14:textId="77777777" w:rsidR="00D72F1A" w:rsidRDefault="00234F2E"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B5EF" w14:textId="37929A2B" w:rsidR="00D72F1A" w:rsidRDefault="00945D5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932E44">
              <w:rPr>
                <w:b/>
                <w:sz w:val="18"/>
              </w:rPr>
              <w:t>/2022</w:t>
            </w:r>
          </w:p>
        </w:tc>
      </w:tr>
    </w:tbl>
    <w:p w14:paraId="17392016" w14:textId="77777777" w:rsidR="00D72F1A" w:rsidRDefault="00D72F1A">
      <w:pPr>
        <w:rPr>
          <w:b/>
          <w:sz w:val="2"/>
        </w:rPr>
      </w:pP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515"/>
        <w:gridCol w:w="516"/>
        <w:gridCol w:w="11"/>
        <w:gridCol w:w="11"/>
        <w:gridCol w:w="383"/>
        <w:gridCol w:w="1457"/>
        <w:gridCol w:w="1209"/>
        <w:gridCol w:w="1002"/>
        <w:gridCol w:w="659"/>
        <w:gridCol w:w="288"/>
        <w:gridCol w:w="487"/>
        <w:gridCol w:w="488"/>
        <w:gridCol w:w="103"/>
        <w:gridCol w:w="215"/>
        <w:gridCol w:w="654"/>
        <w:gridCol w:w="1166"/>
      </w:tblGrid>
      <w:tr w:rsidR="00D72F1A" w14:paraId="18B561E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590AE9B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A87362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34E802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72F1A" w14:paraId="1E61C8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179B83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9C8233" w14:textId="77777777" w:rsidR="00D72F1A" w:rsidRDefault="00234F2E"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03BBA2A" w14:textId="77777777" w:rsidR="00D72F1A" w:rsidRDefault="00234F2E"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D72F1A" w14:paraId="6DA5A93D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28496E4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81393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B3C552" w14:textId="77777777" w:rsidR="00D72F1A" w:rsidRDefault="00234F2E">
            <w:r>
              <w:rPr>
                <w:b/>
              </w:rPr>
              <w:t>Šamac 2</w:t>
            </w:r>
          </w:p>
        </w:tc>
      </w:tr>
      <w:tr w:rsidR="00D72F1A" w14:paraId="39F680D5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75A69D2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A5D0E" w14:textId="77777777" w:rsidR="00D72F1A" w:rsidRDefault="00234F2E"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6F0ABAA" w14:textId="77777777" w:rsidR="00D72F1A" w:rsidRDefault="00234F2E">
            <w:r>
              <w:rPr>
                <w:b/>
              </w:rPr>
              <w:t>Vukovar</w:t>
            </w:r>
          </w:p>
        </w:tc>
      </w:tr>
      <w:tr w:rsidR="00D72F1A" w14:paraId="7DA344B7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0B950AF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59133B" w14:textId="77777777" w:rsidR="00D72F1A" w:rsidRDefault="00234F2E"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43871E" w14:textId="77777777" w:rsidR="00D72F1A" w:rsidRDefault="00234F2E"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D72F1A" w14:paraId="45E05C1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B9010DF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E42688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2BA7226C" w14:textId="77777777" w:rsidR="00D72F1A" w:rsidRDefault="00D72F1A">
            <w:pPr>
              <w:rPr>
                <w:b/>
                <w:sz w:val="4"/>
              </w:rPr>
            </w:pPr>
          </w:p>
        </w:tc>
      </w:tr>
      <w:tr w:rsidR="00D72F1A" w14:paraId="339D534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B3A4D9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BFE5F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E5E01D" w14:textId="77777777" w:rsidR="00D72F1A" w:rsidRDefault="00234F2E">
            <w:r>
              <w:rPr>
                <w:b/>
                <w:sz w:val="22"/>
                <w:szCs w:val="22"/>
              </w:rPr>
              <w:t xml:space="preserve">1. A, 1. B, 1. C 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D398E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72F1A" w14:paraId="4BB9B4B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9156BD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B9591E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9CA02E" w14:textId="77777777" w:rsidR="00D72F1A" w:rsidRDefault="00D72F1A">
            <w:pPr>
              <w:rPr>
                <w:b/>
                <w:sz w:val="6"/>
              </w:rPr>
            </w:pPr>
          </w:p>
        </w:tc>
      </w:tr>
      <w:tr w:rsidR="00D72F1A" w14:paraId="19284B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E57A10F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2CA939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8CEB35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72F1A" w14:paraId="4D14E88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D4737D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5F519C" w14:textId="77777777" w:rsidR="00D72F1A" w:rsidRDefault="00234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CAA74A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807EA6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878C0F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65D58236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2A3F8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D47491" w14:textId="77777777" w:rsidR="00D72F1A" w:rsidRDefault="00234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88939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925162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8F46C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46D4E6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F14D8C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38DE56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640FC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E80924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           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B3A530" w14:textId="77777777" w:rsidR="00D72F1A" w:rsidRDefault="00234F2E">
            <w:r>
              <w:t xml:space="preserve">              2       noćenja</w:t>
            </w:r>
          </w:p>
        </w:tc>
      </w:tr>
      <w:tr w:rsidR="00D72F1A" w14:paraId="560F6E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A046D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CA8138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C16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83B405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E1EC7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noćenja</w:t>
            </w:r>
          </w:p>
        </w:tc>
      </w:tr>
      <w:tr w:rsidR="00D72F1A" w14:paraId="60DB54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137153" w14:textId="77777777" w:rsidR="00D72F1A" w:rsidRDefault="00D72F1A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EF5364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5F2628" w14:textId="77777777" w:rsidR="00D72F1A" w:rsidRDefault="00D72F1A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47858D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2F1A" w14:paraId="007A45F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952245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F497AA5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F2DFA4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72F1A" w14:paraId="13BB25A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D9B3DF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D6536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4987FA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FF2768E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Hrvatsko Zagorje  </w:t>
            </w:r>
          </w:p>
        </w:tc>
      </w:tr>
      <w:tr w:rsidR="00D72F1A" w14:paraId="007E9A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9FC86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D7669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869207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9D1015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72F1A" w14:paraId="3975D71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025B50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77F4BA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78C885B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BDF001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4AD3764" w14:textId="77777777" w:rsidR="00D72F1A" w:rsidRDefault="00234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4330026" w14:textId="77777777" w:rsidR="00D72F1A" w:rsidRDefault="00234F2E">
            <w:r>
              <w:rPr>
                <w:rFonts w:eastAsia="Calibri"/>
                <w:sz w:val="22"/>
                <w:szCs w:val="22"/>
              </w:rPr>
              <w:t>Od  1.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3997F5C" w14:textId="77777777" w:rsidR="00D72F1A" w:rsidRDefault="00234F2E">
            <w:r>
              <w:rPr>
                <w:sz w:val="22"/>
                <w:szCs w:val="22"/>
              </w:rPr>
              <w:t xml:space="preserve">    09.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2B79FD2" w14:textId="77777777" w:rsidR="00D72F1A" w:rsidRDefault="00234F2E">
            <w:r>
              <w:rPr>
                <w:rFonts w:eastAsia="Calibri"/>
                <w:sz w:val="22"/>
                <w:szCs w:val="22"/>
              </w:rPr>
              <w:t>Do   3.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97B2C5B" w14:textId="77777777" w:rsidR="00D72F1A" w:rsidRDefault="00234F2E">
            <w:r>
              <w:rPr>
                <w:sz w:val="22"/>
                <w:szCs w:val="22"/>
              </w:rPr>
              <w:t xml:space="preserve">     09. 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5617C92" w14:textId="77777777" w:rsidR="00D72F1A" w:rsidRDefault="00234F2E">
            <w:r>
              <w:rPr>
                <w:sz w:val="22"/>
                <w:szCs w:val="22"/>
              </w:rPr>
              <w:t xml:space="preserve">    2022. </w:t>
            </w:r>
          </w:p>
        </w:tc>
      </w:tr>
      <w:tr w:rsidR="00D72F1A" w14:paraId="78FED6DD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02B28C1B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B5A22E" w14:textId="77777777" w:rsidR="00D72F1A" w:rsidRDefault="00D72F1A"/>
        </w:tc>
        <w:tc>
          <w:tcPr>
            <w:tcW w:w="100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1B854C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D58323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1496F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F0D6AD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688D3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72F1A" w14:paraId="1FED0A3B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85D298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72F1A" w14:paraId="1A11387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3AE3A5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00412B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D0DF3E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72F1A" w14:paraId="243A878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1AF4EF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5D756CF7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E216A5" w14:textId="77777777" w:rsidR="00D72F1A" w:rsidRDefault="00234F2E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8BACC2" w14:textId="77777777" w:rsidR="00D72F1A" w:rsidRDefault="00D72F1A"/>
          <w:p w14:paraId="716F48D8" w14:textId="6D9E48B2" w:rsidR="00D72F1A" w:rsidRDefault="0063782E">
            <w:r>
              <w:rPr>
                <w:sz w:val="22"/>
                <w:szCs w:val="22"/>
              </w:rPr>
              <w:t xml:space="preserve">         60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4A736A" w14:textId="77777777" w:rsidR="00D72F1A" w:rsidRDefault="00234F2E"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D72F1A" w14:paraId="041FF7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746EB7C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68C8CA1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FBDFC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1C455E5" w14:textId="77777777" w:rsidR="00D72F1A" w:rsidRDefault="00234F2E">
            <w:r>
              <w:rPr>
                <w:sz w:val="22"/>
                <w:szCs w:val="22"/>
              </w:rPr>
              <w:t xml:space="preserve">                          3</w:t>
            </w:r>
          </w:p>
        </w:tc>
      </w:tr>
      <w:tr w:rsidR="00D72F1A" w14:paraId="3D73CA9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95584C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40D415C5" w14:textId="77777777" w:rsidR="00D72F1A" w:rsidRDefault="00234F2E">
            <w:pPr>
              <w:tabs>
                <w:tab w:val="left" w:pos="499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53FEFC" w14:textId="77777777" w:rsidR="00D72F1A" w:rsidRDefault="00234F2E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869C9E8" w14:textId="77777777" w:rsidR="00D72F1A" w:rsidRDefault="00234F2E"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D72F1A" w14:paraId="47227F98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E3089C8" w14:textId="77777777" w:rsidR="00D72F1A" w:rsidRDefault="00D72F1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72F1A" w14:paraId="7379B7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185BE11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2D94F77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5CA7865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72F1A" w14:paraId="794A43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F881A6D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6A927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6A813139" w14:textId="77777777" w:rsidR="00D72F1A" w:rsidRDefault="00234F2E">
            <w:pPr>
              <w:jc w:val="center"/>
            </w:pPr>
            <w:r>
              <w:t>Vukovar – Gimanzija Vukovar (ispred škole)</w:t>
            </w:r>
          </w:p>
        </w:tc>
      </w:tr>
      <w:tr w:rsidR="00D72F1A" w14:paraId="5B61AD4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133A3C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DE95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FDD6468" w14:textId="77777777" w:rsidR="00D72F1A" w:rsidRDefault="00234F2E">
            <w:pPr>
              <w:jc w:val="center"/>
            </w:pPr>
            <w:r>
              <w:t>Zagreb</w:t>
            </w:r>
          </w:p>
        </w:tc>
      </w:tr>
      <w:tr w:rsidR="00D72F1A" w14:paraId="04FF48B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D41E2F9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AD444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5921E948" w14:textId="77777777" w:rsidR="00D72F1A" w:rsidRDefault="00234F2E">
            <w:pPr>
              <w:jc w:val="center"/>
            </w:pPr>
            <w:r>
              <w:t>Krapinske toplice / Tuheljske toplice</w:t>
            </w:r>
          </w:p>
        </w:tc>
      </w:tr>
      <w:tr w:rsidR="00D72F1A" w14:paraId="7350788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94B0D3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483B38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2C9F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7FA2268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06C187" w14:textId="77777777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72F1A" w14:paraId="2899D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EF918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E8DCE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8306A7" w14:textId="77777777" w:rsidR="00D72F1A" w:rsidRDefault="00234F2E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A3275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27D818" w14:textId="77777777" w:rsidR="00D72F1A" w:rsidRDefault="00234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D72F1A" w14:paraId="6C0F11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83C74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7FEBF8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C5D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E7861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128CB0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23B34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A0FBAB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378ED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A329F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4FE73AD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4FC64E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1775FE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A6D1E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D01CA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635506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C9D2C0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A6FEDD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8C72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1FC853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</w:t>
            </w:r>
          </w:p>
        </w:tc>
      </w:tr>
      <w:tr w:rsidR="00D72F1A" w14:paraId="3B6E7ACD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F66ADD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2850752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69CE23" w14:textId="77777777" w:rsidR="00D72F1A" w:rsidRDefault="00234F2E">
            <w:pPr>
              <w:jc w:val="right"/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E15C90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CD700E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72F1A" w14:paraId="05AD3D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AADECA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331B6C4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3D2657" w14:textId="77777777" w:rsidR="00D72F1A" w:rsidRDefault="00234F2E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5F4A6BC" w14:textId="77777777" w:rsidR="00D72F1A" w:rsidRDefault="00D72F1A">
            <w:pPr>
              <w:rPr>
                <w:i/>
                <w:strike/>
              </w:rPr>
            </w:pPr>
          </w:p>
        </w:tc>
      </w:tr>
      <w:tr w:rsidR="00D72F1A" w14:paraId="5B29E2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2205B50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E5BF24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69EB3F" w14:textId="77777777" w:rsidR="00D72F1A" w:rsidRDefault="00234F2E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272DA3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X ***    </w:t>
            </w:r>
          </w:p>
        </w:tc>
      </w:tr>
      <w:tr w:rsidR="00D72F1A" w14:paraId="19134F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0EB80E9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5BD633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93A5C6" w14:textId="77777777" w:rsidR="00D72F1A" w:rsidRDefault="00234F2E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4B5547" w14:textId="77777777" w:rsidR="00D72F1A" w:rsidRDefault="00234F2E"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D72F1A" w14:paraId="6ECF2C7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4CC596D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E8F6ACF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017A9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6C8C234" w14:textId="77777777" w:rsidR="00D72F1A" w:rsidRDefault="00234F2E">
            <w:r>
              <w:rPr>
                <w:sz w:val="22"/>
                <w:szCs w:val="22"/>
              </w:rPr>
              <w:t xml:space="preserve"> </w:t>
            </w:r>
          </w:p>
        </w:tc>
      </w:tr>
      <w:tr w:rsidR="00D72F1A" w14:paraId="1C8447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CE8C5F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8FE6EC4" w14:textId="77777777" w:rsidR="00D72F1A" w:rsidRDefault="00234F2E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3EC223B" w14:textId="77777777" w:rsidR="00D72F1A" w:rsidRDefault="00D72F1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EA00C8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02CE035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A22C24" w14:textId="77777777" w:rsidR="00D72F1A" w:rsidRDefault="00234F2E">
            <w:r>
              <w:rPr>
                <w:i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puna pansiona (1. dan večera, drugi dan svi obroci i treći dan doručak/ručak)</w:t>
            </w:r>
          </w:p>
        </w:tc>
      </w:tr>
      <w:tr w:rsidR="00D72F1A" w14:paraId="61473FC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9BAE53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1F735E9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DBEC74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70B22EA" w14:textId="77777777" w:rsidR="00D72F1A" w:rsidRDefault="00D72F1A">
            <w:pPr>
              <w:rPr>
                <w:sz w:val="22"/>
                <w:szCs w:val="22"/>
              </w:rPr>
            </w:pPr>
          </w:p>
        </w:tc>
      </w:tr>
      <w:tr w:rsidR="00D72F1A" w14:paraId="24D0AFB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65934D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12F5E6C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F0CE0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1D9D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3A485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72F1A" w14:paraId="7383DA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A4457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0A2E9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AA259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E71818D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Amazinga, Muzej čokolade, Znanstveni park Oroslavlje, Muzej krapinskih neandertalaca,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ukoliko je potrebno ulaznice za kupanje u toplicama</w:t>
            </w:r>
          </w:p>
        </w:tc>
      </w:tr>
      <w:tr w:rsidR="00D72F1A" w14:paraId="753E31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694AF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6D7BAE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2ECA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29FF91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72F1A" w14:paraId="0342E4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073E95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F8BE03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9E318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DE3FCF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                                          </w:t>
            </w:r>
          </w:p>
        </w:tc>
      </w:tr>
      <w:tr w:rsidR="00D72F1A" w14:paraId="1FFF908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450FD1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7C8E6F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710A12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89C34E6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 uz 5 - 10% popusta, b) 3  mjesečna obroka </w:t>
            </w:r>
          </w:p>
          <w:p w14:paraId="2BA625A9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prava na temelju članka 25. stavka 2. kolektivnog ugovora za zaposlenike u srednjoškolskim ustanovama (NN 72/14) i članka 25. stavka 2. Pravilnika o izvođenju izleta, ekskurzija i drugih odgojno-obrazovnih aktivnosti izvan škola</w:t>
            </w:r>
            <w:r>
              <w:rPr>
                <w:rFonts w:ascii="Times New Roman" w:hAnsi="Times New Roman"/>
                <w:vertAlign w:val="superscript"/>
              </w:rPr>
              <w:t>.</w:t>
            </w:r>
          </w:p>
        </w:tc>
      </w:tr>
      <w:tr w:rsidR="00D72F1A" w14:paraId="299C84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A582D23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3C863FF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B0DDAB" w14:textId="77777777" w:rsidR="00D72F1A" w:rsidRDefault="00D72F1A">
            <w:pPr>
              <w:rPr>
                <w:rFonts w:eastAsia="Calibri"/>
                <w:sz w:val="22"/>
                <w:szCs w:val="22"/>
              </w:rPr>
            </w:pPr>
          </w:p>
          <w:p w14:paraId="6134AD27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CE3AEAC" w14:textId="77777777" w:rsidR="00D72F1A" w:rsidRDefault="00234F2E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 /Fakultativno (navesti koji dan boravka i izdvojiti u ponudi posebno cijenu):</w:t>
            </w:r>
          </w:p>
          <w:p w14:paraId="05B0DFD8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Zagreb time trevel – interaktivni razgled grada  (1. dan uz Amazingu i Muzej čokolade)</w:t>
            </w:r>
          </w:p>
          <w:p w14:paraId="6D880F66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mogućnost kupanja sve dane u toplicama ili odlazak u druge terme/toplice</w:t>
            </w:r>
          </w:p>
          <w:p w14:paraId="17C3A329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odlazak u disko ili organizacija zabavne večeri u smještaju (1. i 2. veče)</w:t>
            </w:r>
          </w:p>
          <w:p w14:paraId="47570CF9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poludnevni izlet kroz Zagorje (uz mogućnost posjeta muzeju Veliki Tabor sa radionicom za učenike) ili odlazak prema Varaždinu (2. dan ili 3. dan pri povratku)</w:t>
            </w:r>
          </w:p>
          <w:p w14:paraId="7199855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Potencijalni davatelj usluga može dostaviti i prijedlog drugih sadržaja čiju cijenu treba izdvojiti iz cijene ponude</w:t>
            </w:r>
          </w:p>
        </w:tc>
      </w:tr>
      <w:tr w:rsidR="00D72F1A" w14:paraId="1CFDFB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A5BA0A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DF0852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4F00D7" w14:textId="77777777" w:rsidR="00D72F1A" w:rsidRDefault="00D72F1A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E003C9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5AF6E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94208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B16F0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0FC5287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72F1A" w14:paraId="363BA4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B18BAF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48A9CA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48A695D4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CED1FD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4E5AA6EF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C2F85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00BEE3F3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4E3FB79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2DA61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4A6579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23C2F9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FBB980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6E0844A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72F1A" w14:paraId="492918A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737A77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2E1A2B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AED609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755FF1F" w14:textId="77777777" w:rsidR="00D72F1A" w:rsidRDefault="00234F2E">
            <w:pPr>
              <w:pStyle w:val="StandardWeb"/>
            </w:pPr>
            <w:r>
              <w:rPr>
                <w:color w:val="000000"/>
              </w:rPr>
              <w:t>navesti cijenu ( fakultativno )</w:t>
            </w:r>
          </w:p>
        </w:tc>
      </w:tr>
      <w:tr w:rsidR="00D72F1A" w14:paraId="17D7E95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A3E169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20B6710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DBC90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64B79B6E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2D2B0DC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717A608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1EE34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02EC1F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29315C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75776ED" w14:textId="77777777" w:rsidR="00D72F1A" w:rsidRDefault="00D72F1A"/>
        </w:tc>
      </w:tr>
      <w:tr w:rsidR="00D72F1A" w14:paraId="4B5A86E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ED4F8D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72F1A" w14:paraId="060358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F61412" w14:textId="77777777" w:rsidR="00D72F1A" w:rsidRDefault="00D72F1A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CF3AA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CCCE25" w14:textId="40E04D9B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8198C">
              <w:rPr>
                <w:rFonts w:ascii="Times New Roman" w:hAnsi="Times New Roman"/>
              </w:rPr>
              <w:t>15.06.2022.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D585A" w14:textId="77777777" w:rsidR="00D72F1A" w:rsidRDefault="00234F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72F1A" w14:paraId="4A121E6F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CBDFB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132AD" w14:textId="4BD93F59" w:rsidR="00D72F1A" w:rsidRDefault="00E8198C">
            <w:pPr>
              <w:rPr>
                <w:color w:val="FF0000"/>
              </w:rPr>
            </w:pPr>
            <w:r w:rsidRPr="00E8198C">
              <w:t>21.06.2022.</w:t>
            </w:r>
          </w:p>
        </w:tc>
        <w:tc>
          <w:tcPr>
            <w:tcW w:w="1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DC217A6" w14:textId="00BE7EB6" w:rsidR="00D72F1A" w:rsidRDefault="00D65A95" w:rsidP="00D65A9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D65A95">
              <w:rPr>
                <w:rFonts w:ascii="Times New Roman" w:hAnsi="Times New Roman"/>
              </w:rPr>
              <w:t>09.00</w:t>
            </w:r>
            <w:r>
              <w:rPr>
                <w:rFonts w:ascii="Times New Roman" w:hAnsi="Times New Roman"/>
              </w:rPr>
              <w:t xml:space="preserve">   sati</w:t>
            </w:r>
          </w:p>
        </w:tc>
      </w:tr>
    </w:tbl>
    <w:p w14:paraId="34266E27" w14:textId="77777777" w:rsidR="00D72F1A" w:rsidRDefault="00D72F1A">
      <w:pPr>
        <w:rPr>
          <w:sz w:val="16"/>
          <w:szCs w:val="16"/>
        </w:rPr>
      </w:pPr>
    </w:p>
    <w:p w14:paraId="415CA23D" w14:textId="77777777" w:rsidR="00D72F1A" w:rsidRDefault="00D72F1A">
      <w:pPr>
        <w:rPr>
          <w:sz w:val="16"/>
          <w:szCs w:val="16"/>
        </w:rPr>
      </w:pPr>
    </w:p>
    <w:p w14:paraId="19C8D05C" w14:textId="77777777" w:rsidR="00D72F1A" w:rsidRDefault="00D72F1A">
      <w:pPr>
        <w:rPr>
          <w:sz w:val="16"/>
          <w:szCs w:val="16"/>
        </w:rPr>
      </w:pPr>
    </w:p>
    <w:p w14:paraId="47EE16DD" w14:textId="77777777" w:rsidR="00D72F1A" w:rsidRDefault="00D72F1A">
      <w:pPr>
        <w:rPr>
          <w:sz w:val="16"/>
          <w:szCs w:val="16"/>
        </w:rPr>
      </w:pPr>
    </w:p>
    <w:p w14:paraId="13EFF407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77717EEA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81ED70F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22D44A0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DAE705D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8196923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1E35D41" w14:textId="77777777" w:rsidR="00D72F1A" w:rsidRDefault="00D72F1A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A7D2BB5" w14:textId="77777777" w:rsidR="00D72F1A" w:rsidRDefault="00234F2E">
      <w:pPr>
        <w:spacing w:before="120" w:after="120"/>
        <w:ind w:left="357"/>
        <w:jc w:val="both"/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7F026EDB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B63CFEC" w14:textId="77777777" w:rsidR="00D72F1A" w:rsidRDefault="00234F2E">
      <w:pPr>
        <w:spacing w:before="120" w:after="120"/>
        <w:ind w:left="360"/>
        <w:jc w:val="both"/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5F2C4B8D" w14:textId="77777777" w:rsidR="00D72F1A" w:rsidRDefault="00234F2E">
      <w:pPr>
        <w:spacing w:before="120" w:after="120"/>
        <w:jc w:val="both"/>
      </w:pPr>
      <w:r>
        <w:rPr>
          <w:sz w:val="20"/>
          <w:szCs w:val="16"/>
        </w:rPr>
        <w:t xml:space="preserve">               b) osiguranje odgovornosti i jamčevine </w:t>
      </w:r>
    </w:p>
    <w:p w14:paraId="415B509E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6730828E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B0D7487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E3C2AF2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14:paraId="45485FD4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49120A9" w14:textId="77777777" w:rsidR="00D72F1A" w:rsidRDefault="00234F2E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E9EA24D" w14:textId="77777777" w:rsidR="00D72F1A" w:rsidRDefault="00D72F1A"/>
    <w:sectPr w:rsidR="00D72F1A">
      <w:pgSz w:w="11906" w:h="16838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CD2"/>
    <w:multiLevelType w:val="multilevel"/>
    <w:tmpl w:val="9A16E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65BF7"/>
    <w:multiLevelType w:val="multilevel"/>
    <w:tmpl w:val="9B80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BB3349"/>
    <w:multiLevelType w:val="multilevel"/>
    <w:tmpl w:val="6FD6C0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356FF9"/>
    <w:multiLevelType w:val="multilevel"/>
    <w:tmpl w:val="03ECE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2D40B9"/>
    <w:multiLevelType w:val="multilevel"/>
    <w:tmpl w:val="6A80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99491003">
    <w:abstractNumId w:val="3"/>
  </w:num>
  <w:num w:numId="2" w16cid:durableId="8409237">
    <w:abstractNumId w:val="4"/>
  </w:num>
  <w:num w:numId="3" w16cid:durableId="519003272">
    <w:abstractNumId w:val="2"/>
  </w:num>
  <w:num w:numId="4" w16cid:durableId="817259111">
    <w:abstractNumId w:val="1"/>
  </w:num>
  <w:num w:numId="5" w16cid:durableId="113602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1A"/>
    <w:rsid w:val="002276F3"/>
    <w:rsid w:val="00234F2E"/>
    <w:rsid w:val="0063782E"/>
    <w:rsid w:val="009325F6"/>
    <w:rsid w:val="00932E44"/>
    <w:rsid w:val="00945D55"/>
    <w:rsid w:val="00D65A95"/>
    <w:rsid w:val="00D72F1A"/>
    <w:rsid w:val="00E06D25"/>
    <w:rsid w:val="00E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9997"/>
  <w15:docId w15:val="{D659D8AD-6BCF-4837-9F8D-5FF0BBD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38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47B2E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rsid w:val="00D42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47B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qFormat/>
    <w:rsid w:val="00901F79"/>
    <w:pPr>
      <w:spacing w:beforeAutospacing="1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C6B3-49F0-401F-92EA-B9920CC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dc:description/>
  <cp:lastModifiedBy>Tijana Pavliček</cp:lastModifiedBy>
  <cp:revision>2</cp:revision>
  <cp:lastPrinted>2022-06-03T10:18:00Z</cp:lastPrinted>
  <dcterms:created xsi:type="dcterms:W3CDTF">2022-06-03T20:41:00Z</dcterms:created>
  <dcterms:modified xsi:type="dcterms:W3CDTF">2022-06-03T20:41:00Z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