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0585DD94" w:rsidR="0002389B" w:rsidRDefault="0002389B" w:rsidP="000238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Pr="0002389B">
        <w:rPr>
          <w:b/>
        </w:rPr>
        <w:t>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6"/>
        <w:gridCol w:w="2122"/>
        <w:gridCol w:w="1778"/>
        <w:gridCol w:w="1137"/>
        <w:gridCol w:w="1029"/>
        <w:gridCol w:w="2227"/>
        <w:gridCol w:w="923"/>
      </w:tblGrid>
      <w:tr w:rsidR="00160EA8" w14:paraId="7E5F2050" w14:textId="77777777" w:rsidTr="00160EA8">
        <w:tc>
          <w:tcPr>
            <w:tcW w:w="566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76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95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001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92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160EA8">
        <w:tc>
          <w:tcPr>
            <w:tcW w:w="566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76" w:type="dxa"/>
          </w:tcPr>
          <w:p w14:paraId="7B84D165" w14:textId="313A8D00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Leonarda Komarec</w:t>
            </w:r>
          </w:p>
        </w:tc>
        <w:tc>
          <w:tcPr>
            <w:tcW w:w="1795" w:type="dxa"/>
          </w:tcPr>
          <w:p w14:paraId="3162142A" w14:textId="5B6EED63" w:rsidR="0002389B" w:rsidRDefault="00CB3552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7535A3">
              <w:rPr>
                <w:b/>
              </w:rPr>
              <w:t xml:space="preserve"> Matije Antuna Reljkovića</w:t>
            </w:r>
          </w:p>
        </w:tc>
        <w:tc>
          <w:tcPr>
            <w:tcW w:w="1001" w:type="dxa"/>
          </w:tcPr>
          <w:p w14:paraId="1AAC6E7F" w14:textId="6D300D4D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B3F4EA1" w14:textId="37633103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46B85FB0" w14:textId="2BBDFAC7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160EA8" w14:paraId="436E2B27" w14:textId="77777777" w:rsidTr="00160EA8">
        <w:tc>
          <w:tcPr>
            <w:tcW w:w="566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76" w:type="dxa"/>
          </w:tcPr>
          <w:p w14:paraId="7FE0A6CE" w14:textId="1B272663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Iva Kovač</w:t>
            </w:r>
          </w:p>
        </w:tc>
        <w:tc>
          <w:tcPr>
            <w:tcW w:w="1795" w:type="dxa"/>
          </w:tcPr>
          <w:p w14:paraId="686C25EB" w14:textId="561B6E5A" w:rsidR="0002389B" w:rsidRDefault="00CB3552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7535A3">
              <w:rPr>
                <w:b/>
              </w:rPr>
              <w:t xml:space="preserve"> Matije Antuna Reljkovića</w:t>
            </w:r>
          </w:p>
        </w:tc>
        <w:tc>
          <w:tcPr>
            <w:tcW w:w="1001" w:type="dxa"/>
          </w:tcPr>
          <w:p w14:paraId="17F79698" w14:textId="5E8FA3E6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1662988" w14:textId="7270A371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07542DD0" w14:textId="027D084D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60EA8" w14:paraId="711A5064" w14:textId="77777777" w:rsidTr="00160EA8">
        <w:tc>
          <w:tcPr>
            <w:tcW w:w="566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76" w:type="dxa"/>
          </w:tcPr>
          <w:p w14:paraId="10E4C989" w14:textId="291078EF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Anamaria Serafini</w:t>
            </w:r>
          </w:p>
        </w:tc>
        <w:tc>
          <w:tcPr>
            <w:tcW w:w="1795" w:type="dxa"/>
          </w:tcPr>
          <w:p w14:paraId="341440FF" w14:textId="66764D83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Zdravstvena i veterinarska škola dr. Andrije Štampara</w:t>
            </w:r>
          </w:p>
        </w:tc>
        <w:tc>
          <w:tcPr>
            <w:tcW w:w="1001" w:type="dxa"/>
          </w:tcPr>
          <w:p w14:paraId="080E4145" w14:textId="7A352FF8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5ABD6DC" w14:textId="6BD214CF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Vlasta Galić</w:t>
            </w:r>
          </w:p>
        </w:tc>
        <w:tc>
          <w:tcPr>
            <w:tcW w:w="923" w:type="dxa"/>
          </w:tcPr>
          <w:p w14:paraId="1C5E84D3" w14:textId="2BF8CF59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160EA8" w14:paraId="200171A3" w14:textId="77777777" w:rsidTr="00160EA8">
        <w:tc>
          <w:tcPr>
            <w:tcW w:w="566" w:type="dxa"/>
          </w:tcPr>
          <w:p w14:paraId="198AFFF2" w14:textId="18719C2B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4.</w:t>
            </w:r>
          </w:p>
        </w:tc>
        <w:tc>
          <w:tcPr>
            <w:tcW w:w="2176" w:type="dxa"/>
          </w:tcPr>
          <w:p w14:paraId="0489A4E2" w14:textId="6B31FCF1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Klara Papak</w:t>
            </w:r>
          </w:p>
        </w:tc>
        <w:tc>
          <w:tcPr>
            <w:tcW w:w="1795" w:type="dxa"/>
          </w:tcPr>
          <w:p w14:paraId="2F872DE5" w14:textId="7F133161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001" w:type="dxa"/>
          </w:tcPr>
          <w:p w14:paraId="6FF88214" w14:textId="2D3591D8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03F5E00" w14:textId="3E71BBD3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0A05EA7D" w14:textId="19916601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60EA8" w14:paraId="21523339" w14:textId="77777777" w:rsidTr="00160EA8">
        <w:tc>
          <w:tcPr>
            <w:tcW w:w="566" w:type="dxa"/>
          </w:tcPr>
          <w:p w14:paraId="727144D7" w14:textId="3E9D5559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5.</w:t>
            </w:r>
          </w:p>
        </w:tc>
        <w:tc>
          <w:tcPr>
            <w:tcW w:w="2176" w:type="dxa"/>
          </w:tcPr>
          <w:p w14:paraId="7E6AE902" w14:textId="4B0F0E93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Iva Ivankiv</w:t>
            </w:r>
          </w:p>
        </w:tc>
        <w:tc>
          <w:tcPr>
            <w:tcW w:w="1795" w:type="dxa"/>
          </w:tcPr>
          <w:p w14:paraId="6679EA22" w14:textId="17416228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6E1816A8" w14:textId="2A26FC58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D2A11FC" w14:textId="13D7EBF2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200BA34" w14:textId="1A9D7EE5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Nina Salatović</w:t>
            </w:r>
          </w:p>
        </w:tc>
        <w:tc>
          <w:tcPr>
            <w:tcW w:w="923" w:type="dxa"/>
          </w:tcPr>
          <w:p w14:paraId="30F42593" w14:textId="2D026E76" w:rsidR="0002389B" w:rsidRDefault="007535A3" w:rsidP="0002389B">
            <w:pPr>
              <w:rPr>
                <w:b/>
              </w:rPr>
            </w:pPr>
            <w:r>
              <w:rPr>
                <w:b/>
              </w:rPr>
              <w:t>5</w:t>
            </w:r>
            <w:r w:rsidR="00E71A57">
              <w:rPr>
                <w:b/>
              </w:rPr>
              <w:t>2</w:t>
            </w:r>
          </w:p>
        </w:tc>
      </w:tr>
    </w:tbl>
    <w:p w14:paraId="32C72E8C" w14:textId="77777777" w:rsidR="0002389B" w:rsidRPr="0002389B" w:rsidRDefault="0002389B" w:rsidP="0002389B">
      <w:pPr>
        <w:rPr>
          <w:b/>
        </w:rPr>
      </w:pPr>
    </w:p>
    <w:p w14:paraId="7058C8B1" w14:textId="77777777" w:rsidR="0002389B" w:rsidRPr="0002389B" w:rsidRDefault="0002389B" w:rsidP="0002389B">
      <w:pPr>
        <w:pStyle w:val="ListParagraph"/>
        <w:ind w:left="4560"/>
        <w:rPr>
          <w:b/>
        </w:rPr>
      </w:pPr>
    </w:p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337A1E75" w14:textId="77777777" w:rsidR="0002389B" w:rsidRDefault="0002389B" w:rsidP="0002389B">
      <w:pPr>
        <w:rPr>
          <w:b/>
        </w:rPr>
      </w:pPr>
    </w:p>
    <w:p w14:paraId="6B895738" w14:textId="77777777" w:rsidR="0002389B" w:rsidRDefault="0002389B" w:rsidP="0002389B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FEF3154" w14:textId="6E2B96E3" w:rsidR="0002389B" w:rsidRDefault="0002389B" w:rsidP="0002389B">
      <w:pPr>
        <w:rPr>
          <w:b/>
        </w:rPr>
      </w:pPr>
    </w:p>
    <w:p w14:paraId="36E95014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61777D4B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___</w:t>
      </w:r>
      <w:r w:rsidR="00E71A57" w:rsidRPr="00E71A57">
        <w:rPr>
          <w:b/>
          <w:u w:val="single"/>
        </w:rPr>
        <w:t>Vesna Karaula, prof.</w:t>
      </w:r>
      <w:r w:rsidR="00E71A57">
        <w:rPr>
          <w:b/>
          <w:u w:val="single"/>
        </w:rPr>
        <w:t xml:space="preserve"> savjetnik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20912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B"/>
    <w:rsid w:val="0002389B"/>
    <w:rsid w:val="00160EA8"/>
    <w:rsid w:val="00180590"/>
    <w:rsid w:val="00713452"/>
    <w:rsid w:val="00735CE7"/>
    <w:rsid w:val="007535A3"/>
    <w:rsid w:val="00CB3552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A3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cp:lastPrinted>2024-03-20T14:38:00Z</cp:lastPrinted>
  <dcterms:created xsi:type="dcterms:W3CDTF">2024-03-22T08:12:00Z</dcterms:created>
  <dcterms:modified xsi:type="dcterms:W3CDTF">2024-03-22T08:15:00Z</dcterms:modified>
</cp:coreProperties>
</file>